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662B4" w:rsidRPr="004662B4">
        <w:rPr>
          <w:rFonts w:ascii="Arial" w:hAnsi="Arial" w:cs="Arial"/>
          <w:sz w:val="21"/>
          <w:szCs w:val="21"/>
        </w:rPr>
        <w:t>„Dostawa energii elektrycznej do budynków zlokalizowanych na terenie Parku Przemysłowego „Mechaniczne” w Tarnowie, oznaczonych numerami 15 i 103 przy ul. Kochanowskiego, oraz do budynku zlokalizowanego przy ul. Kochanowskiego 32.”</w:t>
      </w:r>
      <w:bookmarkStart w:id="0" w:name="_GoBack"/>
      <w:bookmarkEnd w:id="0"/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06B4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24" w:rsidRDefault="00826624" w:rsidP="0038231F">
      <w:pPr>
        <w:spacing w:after="0" w:line="240" w:lineRule="auto"/>
      </w:pPr>
      <w:r>
        <w:separator/>
      </w:r>
    </w:p>
  </w:endnote>
  <w:endnote w:type="continuationSeparator" w:id="0">
    <w:p w:rsidR="00826624" w:rsidRDefault="008266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62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24" w:rsidRDefault="00826624" w:rsidP="0038231F">
      <w:pPr>
        <w:spacing w:after="0" w:line="240" w:lineRule="auto"/>
      </w:pPr>
      <w:r>
        <w:separator/>
      </w:r>
    </w:p>
  </w:footnote>
  <w:footnote w:type="continuationSeparator" w:id="0">
    <w:p w:rsidR="00826624" w:rsidRDefault="008266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301A1C" w:rsidRDefault="00301A1C" w:rsidP="00301A1C">
    <w:pPr>
      <w:pStyle w:val="Nagwek"/>
      <w:jc w:val="both"/>
      <w:rPr>
        <w:i/>
      </w:rPr>
    </w:pPr>
    <w:r w:rsidRPr="00301A1C">
      <w:rPr>
        <w:i/>
      </w:rPr>
      <w:t xml:space="preserve">SIWZ Nr </w:t>
    </w:r>
    <w:r w:rsidR="004231DD">
      <w:rPr>
        <w:i/>
      </w:rPr>
      <w:t>ZP1</w:t>
    </w:r>
    <w:r w:rsidRPr="00301A1C">
      <w:rPr>
        <w:i/>
      </w:rPr>
      <w:t>/2016 z</w:t>
    </w:r>
    <w:r w:rsidR="004231DD">
      <w:rPr>
        <w:i/>
      </w:rPr>
      <w:t>atwierdzony</w:t>
    </w:r>
    <w:r w:rsidRPr="00301A1C">
      <w:rPr>
        <w:i/>
      </w:rPr>
      <w:t xml:space="preserve"> dnia </w:t>
    </w:r>
    <w:r w:rsidR="004662B4">
      <w:rPr>
        <w:i/>
      </w:rPr>
      <w:t>11</w:t>
    </w:r>
    <w:r w:rsidR="004231DD">
      <w:rPr>
        <w:i/>
      </w:rPr>
      <w:t xml:space="preserve"> </w:t>
    </w:r>
    <w:r w:rsidR="005D7C29">
      <w:rPr>
        <w:i/>
      </w:rPr>
      <w:t>października</w:t>
    </w:r>
    <w:r w:rsidRPr="00301A1C">
      <w:rPr>
        <w:i/>
      </w:rPr>
      <w:t xml:space="preserve"> 2016 r. </w:t>
    </w:r>
    <w:r w:rsidR="004662B4" w:rsidRPr="004662B4">
      <w:rPr>
        <w:i/>
      </w:rPr>
      <w:t>„Dostawa energii elektrycznej do budynków zlokalizowanych na terenie Parku Przemysłowego „Mechaniczne” w Tarnowie, oznaczonych numerami 15 i 103 przy ul. Kochanowskiego, oraz do budynku zlokalizowanego przy ul. Kochanowskiego 32.”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B00A9"/>
    <w:rsid w:val="004C43B8"/>
    <w:rsid w:val="004F23F7"/>
    <w:rsid w:val="004F3005"/>
    <w:rsid w:val="00500358"/>
    <w:rsid w:val="005031A7"/>
    <w:rsid w:val="00503BE1"/>
    <w:rsid w:val="00520174"/>
    <w:rsid w:val="00520592"/>
    <w:rsid w:val="00525621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7C7A-602E-4707-9024-A4BD0FB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</cp:lastModifiedBy>
  <cp:revision>6</cp:revision>
  <cp:lastPrinted>2016-07-26T08:32:00Z</cp:lastPrinted>
  <dcterms:created xsi:type="dcterms:W3CDTF">2016-10-07T10:13:00Z</dcterms:created>
  <dcterms:modified xsi:type="dcterms:W3CDTF">2016-10-11T11:53:00Z</dcterms:modified>
</cp:coreProperties>
</file>